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D3" w:rsidRDefault="00A93ED3" w:rsidP="00A93ED3">
      <w:pPr>
        <w:spacing w:line="360" w:lineRule="auto"/>
        <w:jc w:val="center"/>
        <w:rPr>
          <w:b/>
          <w:sz w:val="28"/>
          <w:szCs w:val="28"/>
          <w:u w:val="single"/>
        </w:rPr>
      </w:pPr>
      <w:r>
        <w:rPr>
          <w:b/>
          <w:sz w:val="28"/>
          <w:szCs w:val="28"/>
          <w:u w:val="single"/>
        </w:rPr>
        <w:t>INTIMATE CARE AND TOILETING POLICY</w:t>
      </w:r>
    </w:p>
    <w:p w:rsidR="00A93ED3" w:rsidRDefault="00A93ED3" w:rsidP="00A93ED3">
      <w:pPr>
        <w:spacing w:line="360" w:lineRule="auto"/>
        <w:jc w:val="center"/>
        <w:rPr>
          <w:b/>
        </w:rPr>
      </w:pPr>
    </w:p>
    <w:p w:rsidR="00A93ED3" w:rsidRPr="000E3C43" w:rsidRDefault="00A93ED3" w:rsidP="00A93ED3">
      <w:pPr>
        <w:spacing w:line="360" w:lineRule="auto"/>
        <w:jc w:val="center"/>
        <w:rPr>
          <w:b/>
        </w:rPr>
      </w:pPr>
      <w:r w:rsidRPr="000E3C43">
        <w:rPr>
          <w:b/>
        </w:rPr>
        <w:t>St. Oliver Plunkett’s N.S., Heywood Road, Clonmel, Co. Tipperary.</w:t>
      </w:r>
      <w:r>
        <w:rPr>
          <w:b/>
        </w:rPr>
        <w:t xml:space="preserve"> </w:t>
      </w:r>
      <w:proofErr w:type="gramStart"/>
      <w:r>
        <w:rPr>
          <w:b/>
        </w:rPr>
        <w:t>E91 NW22.</w:t>
      </w:r>
      <w:proofErr w:type="gramEnd"/>
    </w:p>
    <w:p w:rsidR="00A93ED3" w:rsidRPr="000E3C43" w:rsidRDefault="00A93ED3" w:rsidP="00A93ED3">
      <w:pPr>
        <w:spacing w:line="360" w:lineRule="auto"/>
        <w:jc w:val="center"/>
        <w:rPr>
          <w:b/>
        </w:rPr>
      </w:pPr>
      <w:r w:rsidRPr="000E3C43">
        <w:rPr>
          <w:b/>
        </w:rPr>
        <w:t>Telephone:</w:t>
      </w:r>
      <w:r w:rsidRPr="000E3C43">
        <w:rPr>
          <w:b/>
        </w:rPr>
        <w:tab/>
        <w:t xml:space="preserve">052 – </w:t>
      </w:r>
      <w:r>
        <w:rPr>
          <w:b/>
        </w:rPr>
        <w:t>61</w:t>
      </w:r>
      <w:r w:rsidRPr="000E3C43">
        <w:rPr>
          <w:b/>
        </w:rPr>
        <w:t>21016;</w:t>
      </w:r>
      <w:r w:rsidRPr="000E3C43">
        <w:rPr>
          <w:b/>
        </w:rPr>
        <w:tab/>
      </w:r>
      <w:r w:rsidRPr="000E3C43">
        <w:rPr>
          <w:b/>
        </w:rPr>
        <w:tab/>
        <w:t xml:space="preserve">E-mail:  </w:t>
      </w:r>
      <w:hyperlink r:id="rId6" w:history="1">
        <w:r w:rsidRPr="000E3C43">
          <w:rPr>
            <w:rStyle w:val="Hyperlink"/>
            <w:b/>
          </w:rPr>
          <w:t>stolivers@eircom.net</w:t>
        </w:r>
      </w:hyperlink>
    </w:p>
    <w:p w:rsidR="00A93ED3" w:rsidRPr="00BA57CF" w:rsidRDefault="00A93ED3" w:rsidP="00A93ED3">
      <w:pPr>
        <w:spacing w:line="360" w:lineRule="auto"/>
        <w:rPr>
          <w:u w:val="single"/>
        </w:rPr>
      </w:pPr>
    </w:p>
    <w:p w:rsidR="00A93ED3" w:rsidRPr="005F5BF8" w:rsidRDefault="00A93ED3" w:rsidP="00A93ED3">
      <w:pPr>
        <w:pStyle w:val="DefaultText"/>
        <w:rPr>
          <w:b/>
          <w:bCs/>
          <w:szCs w:val="24"/>
        </w:rPr>
      </w:pPr>
      <w:r>
        <w:rPr>
          <w:szCs w:val="24"/>
          <w:u w:val="single"/>
        </w:rPr>
        <w:t>SCHOOL PHILOSOPHY AND MISSION STATEMENT:</w:t>
      </w:r>
    </w:p>
    <w:p w:rsidR="00A93ED3" w:rsidRPr="00960103" w:rsidRDefault="00A93ED3" w:rsidP="00A93ED3">
      <w:pPr>
        <w:pStyle w:val="DefaultText"/>
        <w:jc w:val="both"/>
        <w:rPr>
          <w:szCs w:val="24"/>
          <w:u w:val="single"/>
        </w:rPr>
      </w:pPr>
    </w:p>
    <w:p w:rsidR="00A93ED3" w:rsidRPr="00EF43E9" w:rsidRDefault="00A93ED3" w:rsidP="00A93ED3">
      <w:pPr>
        <w:pStyle w:val="DefaultText"/>
        <w:spacing w:line="360" w:lineRule="auto"/>
        <w:jc w:val="both"/>
        <w:rPr>
          <w:szCs w:val="24"/>
        </w:rPr>
      </w:pPr>
      <w:r>
        <w:rPr>
          <w:szCs w:val="24"/>
        </w:rPr>
        <w:t>S</w:t>
      </w:r>
      <w:r w:rsidRPr="00EF43E9">
        <w:rPr>
          <w:szCs w:val="24"/>
        </w:rPr>
        <w:t>t. Oliver’s N.</w:t>
      </w:r>
      <w:r>
        <w:rPr>
          <w:szCs w:val="24"/>
        </w:rPr>
        <w:t xml:space="preserve">S. is a co-educational Primary </w:t>
      </w:r>
      <w:r w:rsidRPr="00EF43E9">
        <w:rPr>
          <w:szCs w:val="24"/>
        </w:rPr>
        <w:t xml:space="preserve">School under the patronage of the Catholic Bishop of </w:t>
      </w:r>
      <w:smartTag w:uri="urn:schemas-microsoft-com:office:smarttags" w:element="place">
        <w:smartTag w:uri="urn:schemas-microsoft-com:office:smarttags" w:element="City">
          <w:r w:rsidRPr="00EF43E9">
            <w:rPr>
              <w:szCs w:val="24"/>
            </w:rPr>
            <w:t>Waterford</w:t>
          </w:r>
        </w:smartTag>
      </w:smartTag>
      <w:r w:rsidRPr="00EF43E9">
        <w:rPr>
          <w:szCs w:val="24"/>
        </w:rPr>
        <w:t xml:space="preserve"> and Lismore.  </w:t>
      </w:r>
    </w:p>
    <w:p w:rsidR="00A93ED3" w:rsidRPr="00EF43E9" w:rsidRDefault="00A93ED3" w:rsidP="00A93ED3">
      <w:pPr>
        <w:pStyle w:val="DefaultText"/>
        <w:jc w:val="both"/>
        <w:rPr>
          <w:szCs w:val="24"/>
        </w:rPr>
      </w:pPr>
      <w:r>
        <w:rPr>
          <w:szCs w:val="24"/>
        </w:rPr>
        <w:t>The following is the Mission Statement for St. Oliver’s N.S. adopted by the staff in 1998.</w:t>
      </w:r>
    </w:p>
    <w:p w:rsidR="00A93ED3" w:rsidRPr="00EF43E9" w:rsidRDefault="00A93ED3" w:rsidP="00A93ED3">
      <w:pPr>
        <w:pStyle w:val="DefaultText"/>
        <w:rPr>
          <w:szCs w:val="24"/>
        </w:rPr>
      </w:pPr>
    </w:p>
    <w:p w:rsidR="00A93ED3" w:rsidRDefault="00A93ED3" w:rsidP="00A93ED3">
      <w:pPr>
        <w:pStyle w:val="DefaultText"/>
        <w:spacing w:line="360" w:lineRule="auto"/>
        <w:jc w:val="center"/>
        <w:rPr>
          <w:i/>
          <w:szCs w:val="24"/>
        </w:rPr>
      </w:pPr>
      <w:r>
        <w:rPr>
          <w:i/>
          <w:szCs w:val="24"/>
        </w:rPr>
        <w:t>“</w:t>
      </w:r>
      <w:smartTag w:uri="urn:schemas-microsoft-com:office:smarttags" w:element="place">
        <w:r>
          <w:rPr>
            <w:i/>
            <w:szCs w:val="24"/>
          </w:rPr>
          <w:t>St.</w:t>
        </w:r>
      </w:smartTag>
      <w:r>
        <w:rPr>
          <w:i/>
          <w:szCs w:val="24"/>
        </w:rPr>
        <w:t xml:space="preserve"> Oliver’s respects difference, cares for all, nurtures individual talents</w:t>
      </w:r>
    </w:p>
    <w:p w:rsidR="00A93ED3" w:rsidRPr="00B1289B" w:rsidRDefault="00A93ED3" w:rsidP="00A93ED3">
      <w:pPr>
        <w:pStyle w:val="DefaultText"/>
        <w:spacing w:line="480" w:lineRule="auto"/>
        <w:jc w:val="center"/>
        <w:rPr>
          <w:i/>
          <w:szCs w:val="24"/>
        </w:rPr>
      </w:pPr>
      <w:r>
        <w:rPr>
          <w:i/>
          <w:szCs w:val="24"/>
        </w:rPr>
        <w:t xml:space="preserve"> </w:t>
      </w:r>
      <w:proofErr w:type="gramStart"/>
      <w:r>
        <w:rPr>
          <w:i/>
          <w:szCs w:val="24"/>
        </w:rPr>
        <w:t>and</w:t>
      </w:r>
      <w:proofErr w:type="gramEnd"/>
      <w:r>
        <w:rPr>
          <w:i/>
          <w:szCs w:val="24"/>
        </w:rPr>
        <w:t xml:space="preserve"> develops self confidence in a safe and caring environment”.</w:t>
      </w:r>
    </w:p>
    <w:p w:rsidR="00A93ED3" w:rsidRDefault="00A93ED3" w:rsidP="00A93ED3">
      <w:pPr>
        <w:pStyle w:val="DefaultText"/>
        <w:spacing w:line="360" w:lineRule="auto"/>
        <w:jc w:val="both"/>
        <w:rPr>
          <w:szCs w:val="24"/>
        </w:rPr>
      </w:pPr>
      <w:r w:rsidRPr="00EF43E9">
        <w:rPr>
          <w:szCs w:val="24"/>
        </w:rPr>
        <w:t xml:space="preserve">Our principal objective is to provide for our students a broad and balanced education in all its aspects - intellectual, emotional, physical, </w:t>
      </w:r>
      <w:r>
        <w:rPr>
          <w:szCs w:val="24"/>
        </w:rPr>
        <w:t>m</w:t>
      </w:r>
      <w:r w:rsidRPr="00EF43E9">
        <w:rPr>
          <w:szCs w:val="24"/>
        </w:rPr>
        <w:t>oral and cultural.  This objective is achieved within a controlled but relaxed and happy environment.</w:t>
      </w:r>
    </w:p>
    <w:p w:rsidR="00A93ED3" w:rsidRPr="00EF43E9" w:rsidRDefault="00A93ED3" w:rsidP="00A93ED3">
      <w:pPr>
        <w:pStyle w:val="DefaultText"/>
        <w:spacing w:line="360" w:lineRule="auto"/>
        <w:jc w:val="both"/>
        <w:rPr>
          <w:szCs w:val="24"/>
        </w:rPr>
      </w:pPr>
      <w:r w:rsidRPr="00EF43E9">
        <w:rPr>
          <w:szCs w:val="24"/>
        </w:rPr>
        <w:t xml:space="preserve">We aim to do the </w:t>
      </w:r>
      <w:r>
        <w:rPr>
          <w:szCs w:val="24"/>
        </w:rPr>
        <w:t>very best we can for all children</w:t>
      </w:r>
      <w:r w:rsidRPr="00EF43E9">
        <w:rPr>
          <w:szCs w:val="24"/>
        </w:rPr>
        <w:t xml:space="preserve"> who come to our school, to give them a solid grounding in basic academic work and to open their eyes and minds to the world that awaits them. We are proud of the children who are part of our school and hope they go on to become fulfilled adults.</w:t>
      </w:r>
    </w:p>
    <w:p w:rsidR="00B252E7" w:rsidRDefault="00B252E7">
      <w:pPr>
        <w:ind w:left="360"/>
        <w:jc w:val="right"/>
        <w:rPr>
          <w:rFonts w:ascii="Verdana" w:eastAsia="Verdana" w:hAnsi="Verdana" w:cs="Verdana"/>
          <w:sz w:val="20"/>
          <w:szCs w:val="20"/>
        </w:rPr>
      </w:pPr>
    </w:p>
    <w:p w:rsidR="00B252E7" w:rsidRPr="00BE11D6" w:rsidRDefault="00B252E7">
      <w:pPr>
        <w:ind w:left="360"/>
        <w:jc w:val="both"/>
        <w:rPr>
          <w:rFonts w:eastAsia="Verdana"/>
        </w:rPr>
      </w:pPr>
    </w:p>
    <w:p w:rsidR="00B252E7" w:rsidRPr="00BE11D6" w:rsidRDefault="00B252E7">
      <w:pPr>
        <w:ind w:left="360"/>
        <w:jc w:val="both"/>
        <w:rPr>
          <w:rFonts w:eastAsia="Verdana"/>
        </w:rPr>
      </w:pPr>
    </w:p>
    <w:p w:rsidR="00B252E7" w:rsidRPr="00752D26" w:rsidRDefault="00752D26">
      <w:pPr>
        <w:jc w:val="both"/>
        <w:rPr>
          <w:rFonts w:eastAsia="Verdana"/>
          <w:u w:val="single"/>
        </w:rPr>
      </w:pPr>
      <w:r w:rsidRPr="00752D26">
        <w:rPr>
          <w:rFonts w:eastAsia="Verdana"/>
          <w:b/>
          <w:u w:val="single"/>
        </w:rPr>
        <w:t>Children with Specific Toileting/Intimate Care Needs:</w:t>
      </w:r>
    </w:p>
    <w:p w:rsidR="00B252E7" w:rsidRPr="00BE11D6" w:rsidRDefault="00B252E7">
      <w:pPr>
        <w:ind w:left="360"/>
        <w:jc w:val="both"/>
        <w:rPr>
          <w:rFonts w:eastAsia="Verdana"/>
        </w:rPr>
      </w:pPr>
    </w:p>
    <w:p w:rsidR="00B252E7" w:rsidRPr="00BE11D6" w:rsidRDefault="00752D26" w:rsidP="00752D26">
      <w:pPr>
        <w:numPr>
          <w:ilvl w:val="0"/>
          <w:numId w:val="1"/>
        </w:numPr>
        <w:spacing w:line="276" w:lineRule="auto"/>
        <w:jc w:val="both"/>
      </w:pPr>
      <w:r w:rsidRPr="00BE11D6">
        <w:rPr>
          <w:rFonts w:eastAsia="Verdana"/>
        </w:rPr>
        <w:t xml:space="preserve">In all situations where a pupil needs assistance with </w:t>
      </w:r>
      <w:r w:rsidR="00010A55">
        <w:rPr>
          <w:rFonts w:eastAsia="Verdana"/>
        </w:rPr>
        <w:t>t</w:t>
      </w:r>
      <w:r w:rsidRPr="00BE11D6">
        <w:rPr>
          <w:rFonts w:eastAsia="Verdana"/>
        </w:rPr>
        <w:t>oileting/intimate care, a meeting will be convened</w:t>
      </w:r>
      <w:r>
        <w:rPr>
          <w:rFonts w:eastAsia="Verdana"/>
        </w:rPr>
        <w:t>.</w:t>
      </w:r>
    </w:p>
    <w:p w:rsidR="00B252E7" w:rsidRPr="00BE11D6" w:rsidRDefault="00752D26" w:rsidP="00752D26">
      <w:pPr>
        <w:numPr>
          <w:ilvl w:val="0"/>
          <w:numId w:val="1"/>
        </w:numPr>
        <w:spacing w:line="276" w:lineRule="auto"/>
        <w:jc w:val="both"/>
      </w:pPr>
      <w:r w:rsidRPr="00BE11D6">
        <w:rPr>
          <w:rFonts w:eastAsia="Verdana"/>
        </w:rPr>
        <w:t>Parents, Guardians, Principal, Class Teacher, SNA, and if appropriate, the pupil, will attend</w:t>
      </w:r>
      <w:r>
        <w:rPr>
          <w:rFonts w:eastAsia="Verdana"/>
        </w:rPr>
        <w:t>.</w:t>
      </w:r>
    </w:p>
    <w:p w:rsidR="00B252E7" w:rsidRPr="00BE11D6" w:rsidRDefault="00752D26" w:rsidP="00752D26">
      <w:pPr>
        <w:numPr>
          <w:ilvl w:val="0"/>
          <w:numId w:val="1"/>
        </w:numPr>
        <w:spacing w:line="276" w:lineRule="auto"/>
        <w:jc w:val="both"/>
      </w:pPr>
      <w:r w:rsidRPr="00BE11D6">
        <w:rPr>
          <w:rFonts w:eastAsia="Verdana"/>
        </w:rPr>
        <w:t>The specific care needs of the child, and how the school will meet them, will be clarified</w:t>
      </w:r>
      <w:r>
        <w:rPr>
          <w:rFonts w:eastAsia="Verdana"/>
        </w:rPr>
        <w:t>.</w:t>
      </w:r>
    </w:p>
    <w:p w:rsidR="00B252E7" w:rsidRPr="00BE11D6" w:rsidRDefault="00752D26" w:rsidP="00752D26">
      <w:pPr>
        <w:numPr>
          <w:ilvl w:val="0"/>
          <w:numId w:val="1"/>
        </w:numPr>
        <w:spacing w:line="276" w:lineRule="auto"/>
        <w:jc w:val="both"/>
      </w:pPr>
      <w:r w:rsidRPr="00BE11D6">
        <w:rPr>
          <w:rFonts w:eastAsia="Verdana"/>
        </w:rPr>
        <w:t>Personnel involved in this care will be identified</w:t>
      </w:r>
      <w:r>
        <w:rPr>
          <w:rFonts w:eastAsia="Verdana"/>
        </w:rPr>
        <w:t>.</w:t>
      </w:r>
    </w:p>
    <w:p w:rsidR="00B252E7" w:rsidRPr="00BE11D6" w:rsidRDefault="00752D26" w:rsidP="00752D26">
      <w:pPr>
        <w:numPr>
          <w:ilvl w:val="0"/>
          <w:numId w:val="1"/>
        </w:numPr>
        <w:spacing w:line="276" w:lineRule="auto"/>
        <w:jc w:val="both"/>
      </w:pPr>
      <w:r w:rsidRPr="00BE11D6">
        <w:rPr>
          <w:rFonts w:eastAsia="Verdana"/>
        </w:rPr>
        <w:t>Pro</w:t>
      </w:r>
      <w:r w:rsidR="00010A55">
        <w:rPr>
          <w:rFonts w:eastAsia="Verdana"/>
        </w:rPr>
        <w:t>vision for occasions when staff is</w:t>
      </w:r>
      <w:r w:rsidRPr="00BE11D6">
        <w:rPr>
          <w:rFonts w:eastAsia="Verdana"/>
        </w:rPr>
        <w:t xml:space="preserve"> absent will be </w:t>
      </w:r>
      <w:r w:rsidR="005220A5">
        <w:rPr>
          <w:rFonts w:eastAsia="Verdana"/>
        </w:rPr>
        <w:t xml:space="preserve">handled on an individual basis.  </w:t>
      </w:r>
      <w:r w:rsidRPr="00BE11D6">
        <w:rPr>
          <w:rFonts w:eastAsia="Verdana"/>
        </w:rPr>
        <w:t>Any change of personnel will be discussed with the pupil, if appropriate</w:t>
      </w:r>
      <w:r>
        <w:rPr>
          <w:rFonts w:eastAsia="Verdana"/>
        </w:rPr>
        <w:t>.</w:t>
      </w:r>
    </w:p>
    <w:p w:rsidR="00B252E7" w:rsidRPr="00BE11D6" w:rsidRDefault="00752D26" w:rsidP="00752D26">
      <w:pPr>
        <w:numPr>
          <w:ilvl w:val="0"/>
          <w:numId w:val="1"/>
        </w:numPr>
        <w:spacing w:line="276" w:lineRule="auto"/>
        <w:jc w:val="both"/>
      </w:pPr>
      <w:r w:rsidRPr="00BE11D6">
        <w:rPr>
          <w:rFonts w:eastAsia="Verdana"/>
        </w:rPr>
        <w:t>Two members of staff will be present when dealing with intimate care needs</w:t>
      </w:r>
      <w:r>
        <w:rPr>
          <w:rFonts w:eastAsia="Verdana"/>
        </w:rPr>
        <w:t>.</w:t>
      </w:r>
    </w:p>
    <w:p w:rsidR="00B252E7" w:rsidRPr="00BE11D6" w:rsidRDefault="00752D26" w:rsidP="00752D26">
      <w:pPr>
        <w:numPr>
          <w:ilvl w:val="0"/>
          <w:numId w:val="1"/>
        </w:numPr>
        <w:spacing w:line="276" w:lineRule="auto"/>
        <w:jc w:val="both"/>
      </w:pPr>
      <w:r w:rsidRPr="00BE11D6">
        <w:rPr>
          <w:rFonts w:eastAsia="Verdana"/>
        </w:rPr>
        <w:t>Any changes will be discussed with parent/guardian and pupil and noted in writing to the pupil’s file</w:t>
      </w:r>
      <w:r>
        <w:rPr>
          <w:rFonts w:eastAsia="Verdana"/>
        </w:rPr>
        <w:t>.</w:t>
      </w:r>
    </w:p>
    <w:p w:rsidR="00B252E7" w:rsidRPr="00BE11D6" w:rsidRDefault="00752D26" w:rsidP="00752D26">
      <w:pPr>
        <w:numPr>
          <w:ilvl w:val="0"/>
          <w:numId w:val="1"/>
        </w:numPr>
        <w:spacing w:line="276" w:lineRule="auto"/>
        <w:jc w:val="both"/>
      </w:pPr>
      <w:r w:rsidRPr="00BE11D6">
        <w:rPr>
          <w:rFonts w:eastAsia="Verdana"/>
        </w:rPr>
        <w:t>As far as possible the pupil will be involved in identification of his/her personal requirements, wishes, changes etc</w:t>
      </w:r>
      <w:r>
        <w:rPr>
          <w:rFonts w:eastAsia="Verdana"/>
        </w:rPr>
        <w:t>.</w:t>
      </w:r>
    </w:p>
    <w:p w:rsidR="00B252E7" w:rsidRPr="00BE11D6" w:rsidRDefault="00752D26" w:rsidP="00752D26">
      <w:pPr>
        <w:numPr>
          <w:ilvl w:val="0"/>
          <w:numId w:val="1"/>
        </w:numPr>
        <w:spacing w:line="276" w:lineRule="auto"/>
        <w:jc w:val="both"/>
      </w:pPr>
      <w:r w:rsidRPr="00BE11D6">
        <w:rPr>
          <w:rFonts w:eastAsia="Verdana"/>
        </w:rPr>
        <w:t>A written copy of the agreement will be kept on the pupil</w:t>
      </w:r>
      <w:r w:rsidR="00010A55">
        <w:rPr>
          <w:rFonts w:eastAsia="Verdana"/>
        </w:rPr>
        <w:t>’</w:t>
      </w:r>
      <w:bookmarkStart w:id="0" w:name="_GoBack"/>
      <w:bookmarkEnd w:id="0"/>
      <w:r w:rsidRPr="00BE11D6">
        <w:rPr>
          <w:rFonts w:eastAsia="Verdana"/>
        </w:rPr>
        <w:t>s file</w:t>
      </w:r>
      <w:r>
        <w:rPr>
          <w:rFonts w:eastAsia="Verdana"/>
        </w:rPr>
        <w:t>.</w:t>
      </w:r>
    </w:p>
    <w:p w:rsidR="00B252E7" w:rsidRPr="00BE11D6" w:rsidRDefault="00752D26" w:rsidP="00752D26">
      <w:pPr>
        <w:numPr>
          <w:ilvl w:val="0"/>
          <w:numId w:val="1"/>
        </w:numPr>
        <w:spacing w:line="276" w:lineRule="auto"/>
        <w:jc w:val="both"/>
      </w:pPr>
      <w:r w:rsidRPr="00BE11D6">
        <w:rPr>
          <w:rFonts w:eastAsia="Verdana"/>
        </w:rPr>
        <w:lastRenderedPageBreak/>
        <w:t>Parents will be notified of any changes from agreed procedures</w:t>
      </w:r>
      <w:r>
        <w:rPr>
          <w:rFonts w:eastAsia="Verdana"/>
        </w:rPr>
        <w:t>.</w:t>
      </w:r>
    </w:p>
    <w:p w:rsidR="00B252E7" w:rsidRPr="00BE11D6" w:rsidRDefault="00752D26" w:rsidP="00752D26">
      <w:pPr>
        <w:numPr>
          <w:ilvl w:val="0"/>
          <w:numId w:val="1"/>
        </w:numPr>
        <w:spacing w:line="276" w:lineRule="auto"/>
        <w:jc w:val="both"/>
      </w:pPr>
      <w:r w:rsidRPr="00BE11D6">
        <w:rPr>
          <w:rFonts w:eastAsia="Verdana"/>
        </w:rPr>
        <w:t>At all times the dignity and privacy of the pupil will be paramount in addressing intimate care needs</w:t>
      </w:r>
      <w:r>
        <w:rPr>
          <w:rFonts w:eastAsia="Verdana"/>
        </w:rPr>
        <w:t>.</w:t>
      </w:r>
    </w:p>
    <w:p w:rsidR="00B252E7" w:rsidRPr="00BE11D6" w:rsidRDefault="00752D26" w:rsidP="00752D26">
      <w:pPr>
        <w:numPr>
          <w:ilvl w:val="0"/>
          <w:numId w:val="1"/>
        </w:numPr>
        <w:spacing w:line="276" w:lineRule="auto"/>
        <w:jc w:val="both"/>
      </w:pPr>
      <w:r w:rsidRPr="00BE11D6">
        <w:rPr>
          <w:rFonts w:eastAsia="Verdana"/>
        </w:rPr>
        <w:t>Staff will wear protective gloves</w:t>
      </w:r>
      <w:r>
        <w:rPr>
          <w:rFonts w:eastAsia="Verdana"/>
        </w:rPr>
        <w:t>.</w:t>
      </w:r>
    </w:p>
    <w:p w:rsidR="00752D26" w:rsidRDefault="00752D26" w:rsidP="00752D26">
      <w:pPr>
        <w:spacing w:line="276" w:lineRule="auto"/>
        <w:jc w:val="both"/>
        <w:rPr>
          <w:rFonts w:eastAsia="Verdana"/>
        </w:rPr>
      </w:pPr>
    </w:p>
    <w:p w:rsidR="00752D26" w:rsidRDefault="00752D26" w:rsidP="00752D26">
      <w:pPr>
        <w:spacing w:line="276" w:lineRule="auto"/>
        <w:jc w:val="both"/>
        <w:rPr>
          <w:rFonts w:eastAsia="Verdana"/>
        </w:rPr>
      </w:pPr>
    </w:p>
    <w:p w:rsidR="00B252E7" w:rsidRPr="00752D26" w:rsidRDefault="00752D26" w:rsidP="00752D26">
      <w:pPr>
        <w:spacing w:line="276" w:lineRule="auto"/>
        <w:jc w:val="both"/>
        <w:rPr>
          <w:rFonts w:eastAsia="Verdana"/>
          <w:u w:val="single"/>
        </w:rPr>
      </w:pPr>
      <w:r w:rsidRPr="00752D26">
        <w:rPr>
          <w:rFonts w:eastAsia="Verdana"/>
          <w:b/>
          <w:u w:val="single"/>
        </w:rPr>
        <w:t>Toileting Accidents:</w:t>
      </w:r>
    </w:p>
    <w:p w:rsidR="00B252E7" w:rsidRPr="00BE11D6" w:rsidRDefault="00B252E7" w:rsidP="00752D26">
      <w:pPr>
        <w:spacing w:line="276" w:lineRule="auto"/>
        <w:jc w:val="both"/>
        <w:rPr>
          <w:rFonts w:eastAsia="Verdana"/>
        </w:rPr>
      </w:pPr>
    </w:p>
    <w:p w:rsidR="00B252E7" w:rsidRPr="00BE11D6" w:rsidRDefault="00752D26" w:rsidP="00752D26">
      <w:pPr>
        <w:numPr>
          <w:ilvl w:val="0"/>
          <w:numId w:val="2"/>
        </w:numPr>
        <w:spacing w:line="276" w:lineRule="auto"/>
        <w:jc w:val="both"/>
      </w:pPr>
      <w:r w:rsidRPr="00BE11D6">
        <w:rPr>
          <w:rFonts w:eastAsia="Verdana"/>
        </w:rPr>
        <w:t>At the junior infant induction meetings, the school procedures will be outlined to parents, and they will be asked to submit in writing specific wishes regarding toileting accidents</w:t>
      </w:r>
      <w:r>
        <w:rPr>
          <w:rFonts w:eastAsia="Verdana"/>
        </w:rPr>
        <w:t>.</w:t>
      </w:r>
    </w:p>
    <w:p w:rsidR="00B252E7" w:rsidRPr="00BE11D6" w:rsidRDefault="00752D26" w:rsidP="00752D26">
      <w:pPr>
        <w:numPr>
          <w:ilvl w:val="0"/>
          <w:numId w:val="2"/>
        </w:numPr>
        <w:spacing w:line="276" w:lineRule="auto"/>
        <w:jc w:val="both"/>
      </w:pPr>
      <w:r w:rsidRPr="00BE11D6">
        <w:rPr>
          <w:rFonts w:eastAsia="Verdana"/>
        </w:rPr>
        <w:t>A supply of clean underwear, wipes, track-suit bottoms etc</w:t>
      </w:r>
      <w:r>
        <w:rPr>
          <w:rFonts w:eastAsia="Verdana"/>
        </w:rPr>
        <w:t>.</w:t>
      </w:r>
      <w:r w:rsidRPr="00BE11D6">
        <w:rPr>
          <w:rFonts w:eastAsia="Verdana"/>
        </w:rPr>
        <w:t xml:space="preserve"> will be kept in the school</w:t>
      </w:r>
      <w:r>
        <w:rPr>
          <w:rFonts w:eastAsia="Verdana"/>
        </w:rPr>
        <w:t>.</w:t>
      </w:r>
    </w:p>
    <w:p w:rsidR="00B252E7" w:rsidRPr="00BE11D6" w:rsidRDefault="00752D26" w:rsidP="00752D26">
      <w:pPr>
        <w:numPr>
          <w:ilvl w:val="0"/>
          <w:numId w:val="2"/>
        </w:numPr>
        <w:spacing w:line="276" w:lineRule="auto"/>
        <w:jc w:val="both"/>
      </w:pPr>
      <w:r w:rsidRPr="00BE11D6">
        <w:rPr>
          <w:rFonts w:eastAsia="Verdana"/>
        </w:rPr>
        <w:t xml:space="preserve">In the first instance, the pupil will be offered fresh clothing to clean and change </w:t>
      </w:r>
      <w:proofErr w:type="gramStart"/>
      <w:r w:rsidRPr="00BE11D6">
        <w:rPr>
          <w:rFonts w:eastAsia="Verdana"/>
        </w:rPr>
        <w:t>themselves</w:t>
      </w:r>
      <w:proofErr w:type="gramEnd"/>
      <w:r>
        <w:rPr>
          <w:rFonts w:eastAsia="Verdana"/>
        </w:rPr>
        <w:t>.</w:t>
      </w:r>
    </w:p>
    <w:p w:rsidR="00B252E7" w:rsidRPr="00BE11D6" w:rsidRDefault="00752D26" w:rsidP="00752D26">
      <w:pPr>
        <w:numPr>
          <w:ilvl w:val="0"/>
          <w:numId w:val="2"/>
        </w:numPr>
        <w:spacing w:line="276" w:lineRule="auto"/>
        <w:jc w:val="both"/>
      </w:pPr>
      <w:r w:rsidRPr="00BE11D6">
        <w:rPr>
          <w:rFonts w:eastAsia="Verdana"/>
        </w:rPr>
        <w:t>If, for any reason, the child is unable to clean or change themselves, the procedure outlined by parents will be followed</w:t>
      </w:r>
      <w:r>
        <w:rPr>
          <w:rFonts w:eastAsia="Verdana"/>
        </w:rPr>
        <w:t>.</w:t>
      </w:r>
    </w:p>
    <w:p w:rsidR="00B252E7" w:rsidRPr="00BE11D6" w:rsidRDefault="00752D26" w:rsidP="00752D26">
      <w:pPr>
        <w:numPr>
          <w:ilvl w:val="0"/>
          <w:numId w:val="2"/>
        </w:numPr>
        <w:spacing w:line="276" w:lineRule="auto"/>
        <w:jc w:val="both"/>
      </w:pPr>
      <w:r w:rsidRPr="00BE11D6">
        <w:rPr>
          <w:rFonts w:eastAsia="Verdana"/>
        </w:rPr>
        <w:t>If staff must clean /change the child, two members of staff, familiar to the child will attend to him/her</w:t>
      </w:r>
      <w:r>
        <w:rPr>
          <w:rFonts w:eastAsia="Verdana"/>
        </w:rPr>
        <w:t>.</w:t>
      </w:r>
    </w:p>
    <w:p w:rsidR="00B252E7" w:rsidRPr="00BE11D6" w:rsidRDefault="00752D26" w:rsidP="00752D26">
      <w:pPr>
        <w:numPr>
          <w:ilvl w:val="0"/>
          <w:numId w:val="2"/>
        </w:numPr>
        <w:spacing w:line="276" w:lineRule="auto"/>
        <w:jc w:val="both"/>
      </w:pPr>
      <w:r w:rsidRPr="00BE11D6">
        <w:rPr>
          <w:rFonts w:eastAsia="Verdana"/>
        </w:rPr>
        <w:t>Parents will be notified of these accidents</w:t>
      </w:r>
      <w:r>
        <w:rPr>
          <w:rFonts w:eastAsia="Verdana"/>
        </w:rPr>
        <w:t>.</w:t>
      </w:r>
    </w:p>
    <w:p w:rsidR="00B252E7" w:rsidRPr="00BE11D6" w:rsidRDefault="00752D26" w:rsidP="00752D26">
      <w:pPr>
        <w:numPr>
          <w:ilvl w:val="0"/>
          <w:numId w:val="2"/>
        </w:numPr>
        <w:spacing w:line="276" w:lineRule="auto"/>
        <w:jc w:val="both"/>
      </w:pPr>
      <w:r w:rsidRPr="00BE11D6">
        <w:rPr>
          <w:rFonts w:eastAsia="Verdana"/>
        </w:rPr>
        <w:t>A record of the incident should be kept</w:t>
      </w:r>
      <w:r>
        <w:rPr>
          <w:rFonts w:eastAsia="Verdana"/>
        </w:rPr>
        <w:t>.</w:t>
      </w:r>
    </w:p>
    <w:p w:rsidR="00BE11D6" w:rsidRDefault="00BE11D6" w:rsidP="00752D26">
      <w:pPr>
        <w:spacing w:line="276" w:lineRule="auto"/>
        <w:jc w:val="both"/>
        <w:rPr>
          <w:rFonts w:eastAsia="Verdana"/>
        </w:rPr>
      </w:pPr>
    </w:p>
    <w:p w:rsidR="00BE11D6" w:rsidRDefault="00BE11D6" w:rsidP="00752D26">
      <w:pPr>
        <w:spacing w:line="276" w:lineRule="auto"/>
        <w:jc w:val="both"/>
        <w:rPr>
          <w:rFonts w:eastAsia="Verdana"/>
        </w:rPr>
      </w:pPr>
    </w:p>
    <w:p w:rsidR="00BE11D6" w:rsidRDefault="00BE11D6" w:rsidP="00752D26">
      <w:pPr>
        <w:spacing w:line="276" w:lineRule="auto"/>
        <w:jc w:val="both"/>
        <w:rPr>
          <w:rFonts w:eastAsia="Verdana"/>
        </w:rPr>
      </w:pPr>
    </w:p>
    <w:p w:rsidR="00BE11D6" w:rsidRDefault="00BE11D6" w:rsidP="00BE11D6">
      <w:pPr>
        <w:jc w:val="both"/>
        <w:rPr>
          <w:rFonts w:eastAsia="Verdana"/>
        </w:rPr>
      </w:pPr>
    </w:p>
    <w:p w:rsidR="00BE11D6" w:rsidRDefault="00BE11D6" w:rsidP="00BE11D6">
      <w:pPr>
        <w:spacing w:before="240"/>
        <w:jc w:val="center"/>
        <w:rPr>
          <w:lang w:val="en-IE"/>
        </w:rPr>
      </w:pPr>
      <w:proofErr w:type="gramStart"/>
      <w:r>
        <w:rPr>
          <w:lang w:val="en-IE"/>
        </w:rPr>
        <w:t>Ratified by St. Oliver’s N.S. Board of Management January 2019.</w:t>
      </w:r>
      <w:proofErr w:type="gramEnd"/>
    </w:p>
    <w:p w:rsidR="00BE11D6" w:rsidRDefault="00BE11D6" w:rsidP="00BE11D6">
      <w:pPr>
        <w:spacing w:before="240"/>
        <w:jc w:val="center"/>
        <w:rPr>
          <w:lang w:val="en-IE"/>
        </w:rPr>
      </w:pPr>
    </w:p>
    <w:p w:rsidR="00BE11D6" w:rsidRDefault="00BE11D6" w:rsidP="00BE11D6">
      <w:pPr>
        <w:spacing w:before="240"/>
        <w:jc w:val="center"/>
        <w:rPr>
          <w:lang w:val="en-IE"/>
        </w:rPr>
      </w:pPr>
    </w:p>
    <w:p w:rsidR="00BE11D6" w:rsidRDefault="00BE11D6" w:rsidP="00BE11D6">
      <w:pPr>
        <w:spacing w:line="276" w:lineRule="auto"/>
      </w:pPr>
      <w:r>
        <w:t>Signed on behalf of the Board of Management:</w:t>
      </w:r>
    </w:p>
    <w:p w:rsidR="00BE11D6" w:rsidRDefault="00BE11D6" w:rsidP="00BE11D6">
      <w:pPr>
        <w:spacing w:line="276" w:lineRule="auto"/>
      </w:pPr>
    </w:p>
    <w:p w:rsidR="00BE11D6" w:rsidRDefault="00BE11D6" w:rsidP="00BE11D6">
      <w:pPr>
        <w:spacing w:line="276" w:lineRule="auto"/>
      </w:pPr>
      <w:r>
        <w:t>Chairman:  ________________________________</w:t>
      </w:r>
      <w:r>
        <w:tab/>
      </w:r>
      <w:r>
        <w:tab/>
        <w:t>Date:  _____________________</w:t>
      </w:r>
    </w:p>
    <w:p w:rsidR="00BE11D6" w:rsidRDefault="00BE11D6" w:rsidP="00BE11D6">
      <w:pPr>
        <w:spacing w:line="276" w:lineRule="auto"/>
      </w:pPr>
    </w:p>
    <w:p w:rsidR="00BE11D6" w:rsidRDefault="00BE11D6" w:rsidP="00BE11D6">
      <w:pPr>
        <w:spacing w:line="276" w:lineRule="auto"/>
      </w:pPr>
      <w:r>
        <w:t>Principal:   _________________________________</w:t>
      </w:r>
      <w:r>
        <w:tab/>
        <w:t xml:space="preserve">Date:  _____________________ </w:t>
      </w:r>
    </w:p>
    <w:p w:rsidR="00BE11D6" w:rsidRDefault="00BE11D6" w:rsidP="00BE11D6">
      <w:pPr>
        <w:spacing w:line="276" w:lineRule="auto"/>
      </w:pPr>
    </w:p>
    <w:p w:rsidR="00BE11D6" w:rsidRPr="0067665C" w:rsidRDefault="00BE11D6" w:rsidP="00BE11D6">
      <w:pPr>
        <w:spacing w:before="240"/>
        <w:rPr>
          <w:lang w:val="en-IE"/>
        </w:rPr>
      </w:pPr>
    </w:p>
    <w:p w:rsidR="00BE11D6" w:rsidRPr="00BE11D6" w:rsidRDefault="00BE11D6" w:rsidP="00BE11D6">
      <w:pPr>
        <w:jc w:val="both"/>
      </w:pPr>
    </w:p>
    <w:sectPr w:rsidR="00BE11D6" w:rsidRPr="00BE11D6">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076"/>
    <w:multiLevelType w:val="multilevel"/>
    <w:tmpl w:val="5B5C4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D4F4DD9"/>
    <w:multiLevelType w:val="multilevel"/>
    <w:tmpl w:val="823CAB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52E7"/>
    <w:rsid w:val="00010A55"/>
    <w:rsid w:val="005220A5"/>
    <w:rsid w:val="00752D26"/>
    <w:rsid w:val="00A93ED3"/>
    <w:rsid w:val="00B252E7"/>
    <w:rsid w:val="00B70093"/>
    <w:rsid w:val="00BE1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Text">
    <w:name w:val="Default Text"/>
    <w:basedOn w:val="Normal"/>
    <w:rsid w:val="00A93ED3"/>
    <w:rPr>
      <w:szCs w:val="20"/>
      <w:lang w:val="en-US" w:eastAsia="en-US"/>
    </w:rPr>
  </w:style>
  <w:style w:type="character" w:styleId="Hyperlink">
    <w:name w:val="Hyperlink"/>
    <w:rsid w:val="00A93E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Text">
    <w:name w:val="Default Text"/>
    <w:basedOn w:val="Normal"/>
    <w:rsid w:val="00A93ED3"/>
    <w:rPr>
      <w:szCs w:val="20"/>
      <w:lang w:val="en-US" w:eastAsia="en-US"/>
    </w:rPr>
  </w:style>
  <w:style w:type="character" w:styleId="Hyperlink">
    <w:name w:val="Hyperlink"/>
    <w:rsid w:val="00A93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livers@eir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Lyons</dc:creator>
  <cp:lastModifiedBy>Kay Lyons</cp:lastModifiedBy>
  <cp:revision>7</cp:revision>
  <dcterms:created xsi:type="dcterms:W3CDTF">2019-01-28T12:01:00Z</dcterms:created>
  <dcterms:modified xsi:type="dcterms:W3CDTF">2019-02-05T09:26:00Z</dcterms:modified>
</cp:coreProperties>
</file>